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517" w:rsidRPr="008E0517" w:rsidRDefault="008E0517" w:rsidP="008E05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pacing w:val="6"/>
          <w:kern w:val="36"/>
          <w:sz w:val="28"/>
          <w:szCs w:val="28"/>
          <w:lang w:eastAsia="ru-RU"/>
        </w:rPr>
        <w:t>Стыд: инструмент воспитания или комплексы на всю жизнь?</w:t>
      </w:r>
    </w:p>
    <w:p w:rsid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Стыд — очень сильное чувство, от него хочется провалиться сквозь землю. Но взрослые могут запросто пристыдить ребенка даже публично: им кажется, что таким образом они воспитывают, благотворно влияют на его поведение. Так ли это работает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Откуда берётся стыд</w:t>
      </w:r>
    </w:p>
    <w:p w:rsid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Стыд — явление социальное. С его помощью общество вынуждает индивида следовать определенным правилам, управлять эмоциями, соблюдать границы. Из-за чувства стыда человек понимает, что делает что-то социально неодобряемое и останавливается, чтобы не быть отвергнутым обществом. Этот страх заложен генетически: остракизм — изгнание из социума — во все времена считался наказанием </w:t>
      </w:r>
      <w:proofErr w:type="gram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пострашнее</w:t>
      </w:r>
      <w:proofErr w:type="gram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казни.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ребенок еще не знает, что хорошо, а что плохо, не ориентируется в социальных нормах. Чувство стыда ему неведомо: он свободно бегает нагишом, играет с едой, громко просится в туалет. Первое осознанное ощущение неловкости приходит только после </w:t>
      </w:r>
      <w:hyperlink r:id="rId5" w:tgtFrame="_blank" w:history="1">
        <w:r w:rsidRPr="008E051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кризиса трех лет</w:t>
        </w:r>
      </w:hyperlink>
      <w:r w:rsidRPr="008E05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впервые отделяет свое «я» от остальных. 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 начинается со слова «нельзя». К ограничениям приучают родители, которые готовят малыша к жизни среди людей. Если ребенок нехорошо поступил, кого-то обидел, а потом это понял и испытал стыд — это нормальная реакция, которая заставит его в следующий раз быть осмотрительнее. Но часто стыд превращается в манипуляцию взрослых.</w:t>
      </w:r>
    </w:p>
    <w:p w:rsidR="008E0517" w:rsidRDefault="008E0517" w:rsidP="008E051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Когда стыд становится токсичным</w:t>
      </w:r>
    </w:p>
    <w:p w:rsidR="008E0517" w:rsidRPr="008E0517" w:rsidRDefault="008E0517" w:rsidP="008E051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то и дело слышит «как тебе не стыдно шуметь, когда все спят», «стыдно так долго собираться, когда тебя все ждут», «подумай над своим поведением, пусть тебе будет стыдно», у него появляется чувство, что он не такой, как остальные дети. Возникает тот самый генетический страх остаться в одиночестве. Он боится снова сделать что-то не так, ошибиться. Параллельно растет ненависть к себе. 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стыд токсичен и напрямую связан с психологической травмой. Взрослые, сами того не подозревая, прибегают к </w:t>
      </w: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запрещенным методам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негативно отражаются на всей будущей жизни ребенка:</w:t>
      </w:r>
    </w:p>
    <w:p w:rsidR="008E0517" w:rsidRDefault="008E0517" w:rsidP="008E05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Наказание через отвержение</w:t>
      </w:r>
    </w:p>
    <w:p w:rsidR="008E0517" w:rsidRPr="008E0517" w:rsidRDefault="008E0517" w:rsidP="008E05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фразы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«Ты позоришь нашу семью», «Наш сын не может быть двоечником». 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проявится травма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Люди, прошедшие через отвержение, постоянно доказывают окружающим, что </w:t>
      </w:r>
      <w:proofErr w:type="gram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достойны</w:t>
      </w:r>
      <w:proofErr w:type="gram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членом коллектива, стараются 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делать на отлично, угождать, брать дополнительную нагрузку. Или замыкаются в себе, страдают от </w:t>
      </w:r>
      <w:proofErr w:type="spell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перфекционизма</w:t>
      </w:r>
      <w:proofErr w:type="spell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постоянно </w:t>
      </w:r>
      <w:proofErr w:type="spell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рефлексируют</w:t>
      </w:r>
      <w:proofErr w:type="spell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приводит к перегрузкам психики, эмоциональному выгоранию. </w:t>
      </w:r>
    </w:p>
    <w:p w:rsidR="008E0517" w:rsidRDefault="008E0517" w:rsidP="008E05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proofErr w:type="spellStart"/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Прилюдное</w:t>
      </w:r>
      <w:proofErr w:type="spellEnd"/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унижение</w:t>
      </w:r>
    </w:p>
    <w:p w:rsidR="008E0517" w:rsidRPr="008E0517" w:rsidRDefault="008E0517" w:rsidP="008E05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фразы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«Такой большой, а до сих пор…», «Вот я расскажу твоим друзьям, пусть посмеются». 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проявится травма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Во взрослом возрасте эти люди воспринимают каждый взгляд в свою сторону, как осуждение. Им постоянно кажется, что их поведение оценивают, смеются за спиной. Из-за боязни отличаться от остальных, отсутствия попыток самореализации, формируется </w:t>
      </w:r>
      <w:proofErr w:type="gram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посредственность</w:t>
      </w:r>
      <w:proofErr w:type="gram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517" w:rsidRDefault="008E0517" w:rsidP="008E05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Разглашение информации, которой ребёнок поделился</w:t>
      </w:r>
    </w:p>
    <w:p w:rsidR="008E0517" w:rsidRPr="008E0517" w:rsidRDefault="008E0517" w:rsidP="008E0517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фразы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gram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Наш-то</w:t>
      </w:r>
      <w:proofErr w:type="gram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влюбился, лучше бы об учебе думал». «А сыну тут учительница сказала…».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проявится травма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Если детей поднимают на смех или публично обвиняют в чем-то, используя полученную от них же информацию, они воспринимают это как предательство, учатся не доверять. Во взрослом возрасте им будет тяжело выстраивать отношения, быть откровенными. Чаще всего такие люди остаются одинокими и обиженными на мир.</w:t>
      </w:r>
    </w:p>
    <w:p w:rsidR="008E0517" w:rsidRPr="008E0517" w:rsidRDefault="008E0517" w:rsidP="008E0517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Как избежать травмы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Скорректировать поведение ребенка и не навредить ему поможет следующая тактика:</w:t>
      </w:r>
    </w:p>
    <w:p w:rsidR="008E0517" w:rsidRPr="008E0517" w:rsidRDefault="008E0517" w:rsidP="008E0517">
      <w:pPr>
        <w:numPr>
          <w:ilvl w:val="0"/>
          <w:numId w:val="2"/>
        </w:numPr>
        <w:spacing w:after="0" w:line="240" w:lineRule="auto"/>
        <w:ind w:left="9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Осознать реакцию на детское поведение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родителям стыдно за поведение ребенка, нельзя перекладывать на него ответственность за это взрослое чувство, срывать негатив. Можно прямо сказать: «Такое поведение заставляет меня сердиться, а мне бы этого не хотелось» или «Здесь не принято так себя вести, давай попробуем по-другому». </w:t>
      </w:r>
    </w:p>
    <w:p w:rsidR="008E0517" w:rsidRPr="008E0517" w:rsidRDefault="008E0517" w:rsidP="008E0517">
      <w:pPr>
        <w:numPr>
          <w:ilvl w:val="0"/>
          <w:numId w:val="3"/>
        </w:numPr>
        <w:spacing w:after="0" w:line="240" w:lineRule="auto"/>
        <w:ind w:left="9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Объяснить ошибку простыми словами на примерах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стыда не дает ребенку понимания, в чем, собственно, его проступок и как вести себя в следующий раз. Одобряемому в обществе поведению нужно специально обучать в доступной для ребенка форме — например, через сказки. При этом апеллировать к его пусть и небольшому, но опыту. </w:t>
      </w:r>
    </w:p>
    <w:p w:rsidR="008E0517" w:rsidRPr="008E0517" w:rsidRDefault="008E0517" w:rsidP="008E0517">
      <w:pPr>
        <w:numPr>
          <w:ilvl w:val="0"/>
          <w:numId w:val="4"/>
        </w:numPr>
        <w:spacing w:after="0" w:line="240" w:lineRule="auto"/>
        <w:ind w:left="900" w:right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Говорить о поведении, а не о самом ребенке</w:t>
      </w: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воспитательных речах нельзя переходить на личности. </w:t>
      </w:r>
      <w:proofErr w:type="gram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proofErr w:type="gram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</w:t>
      </w:r>
      <w:proofErr w:type="gramStart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proofErr w:type="gramEnd"/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стыдно отбирать игрушки?! Какой плохой мальчик» лучше сказать «Не нужно отбирать игрушки. Смотри, сколько их — всем хватит». Стоит предложить ребенку помириться с ребятами и включиться в общую игру. </w:t>
      </w:r>
    </w:p>
    <w:p w:rsidR="008E0517" w:rsidRPr="008E0517" w:rsidRDefault="008E0517" w:rsidP="008E0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Прежде чем стыдить ребенка, нужно поставить себя на его место. Опозоренный человек испытывает лишь безысходность и запоминает: «я плохой». Это не тот эффект, к которому стремятся родители, ведь самооценку легко разрушить и очень тяжело восстановить. </w:t>
      </w:r>
    </w:p>
    <w:p w:rsidR="008E0517" w:rsidRPr="008E0517" w:rsidRDefault="008E0517" w:rsidP="008E0517">
      <w:pPr>
        <w:spacing w:after="0" w:line="7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0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3B2" w:rsidRPr="008E0517" w:rsidRDefault="008063B2" w:rsidP="008E051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063B2" w:rsidRPr="008E0517" w:rsidSect="00806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10436"/>
    <w:multiLevelType w:val="multilevel"/>
    <w:tmpl w:val="91E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13528"/>
    <w:multiLevelType w:val="multilevel"/>
    <w:tmpl w:val="E3E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D6ED2"/>
    <w:multiLevelType w:val="multilevel"/>
    <w:tmpl w:val="66D8E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60DE6"/>
    <w:multiLevelType w:val="multilevel"/>
    <w:tmpl w:val="85AE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517"/>
    <w:rsid w:val="008063B2"/>
    <w:rsid w:val="008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B2"/>
  </w:style>
  <w:style w:type="paragraph" w:styleId="1">
    <w:name w:val="heading 1"/>
    <w:basedOn w:val="a"/>
    <w:link w:val="10"/>
    <w:uiPriority w:val="9"/>
    <w:qFormat/>
    <w:rsid w:val="008E0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05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E05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05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5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edsovet-icon">
    <w:name w:val="pedsovet-icon"/>
    <w:basedOn w:val="a0"/>
    <w:rsid w:val="008E0517"/>
  </w:style>
  <w:style w:type="character" w:styleId="a3">
    <w:name w:val="Hyperlink"/>
    <w:basedOn w:val="a0"/>
    <w:uiPriority w:val="99"/>
    <w:semiHidden/>
    <w:unhideWhenUsed/>
    <w:rsid w:val="008E051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0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E0517"/>
    <w:rPr>
      <w:i/>
      <w:iCs/>
    </w:rPr>
  </w:style>
  <w:style w:type="character" w:styleId="a6">
    <w:name w:val="Strong"/>
    <w:basedOn w:val="a0"/>
    <w:uiPriority w:val="22"/>
    <w:qFormat/>
    <w:rsid w:val="008E051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E0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3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3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4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008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6785">
                      <w:marLeft w:val="0"/>
                      <w:marRight w:val="6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5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A%D1%80%D0%B8%D0%B7%D0%B8%D1%81_%D1%82%D1%80%D1%91%D1%85_%D0%BB%D0%B5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714</Words>
  <Characters>4072</Characters>
  <Application>Microsoft Office Word</Application>
  <DocSecurity>0</DocSecurity>
  <Lines>33</Lines>
  <Paragraphs>9</Paragraphs>
  <ScaleCrop>false</ScaleCrop>
  <Company>Krokoz™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2023-10-10T05:48:00Z</dcterms:created>
  <dcterms:modified xsi:type="dcterms:W3CDTF">2023-10-10T05:52:00Z</dcterms:modified>
</cp:coreProperties>
</file>